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25" w:rsidRPr="00431B68" w:rsidRDefault="00543C25" w:rsidP="00431B68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B6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Notice: Procedures for Obtaining Signatures in Indexes for Semester Verification</w:t>
      </w:r>
      <w:r w:rsidRPr="00431B6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br/>
      </w:r>
      <w:r w:rsidRPr="00431B68">
        <w:rPr>
          <w:rFonts w:ascii="Times New Roman" w:eastAsia="Times New Roman" w:hAnsi="Times New Roman" w:cs="Times New Roman"/>
          <w:sz w:val="24"/>
          <w:szCs w:val="24"/>
        </w:rPr>
        <w:t>Dear colleagues</w:t>
      </w:r>
      <w:proofErr w:type="gramStart"/>
      <w:r w:rsidRPr="00431B6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31B68">
        <w:rPr>
          <w:rFonts w:ascii="Times New Roman" w:eastAsia="Times New Roman" w:hAnsi="Times New Roman" w:cs="Times New Roman"/>
          <w:sz w:val="24"/>
          <w:szCs w:val="24"/>
        </w:rPr>
        <w:br/>
        <w:t>Students are required to bring their indexes to next week's seminars to obtain signatures, provided they meet the eligibility criteria.</w:t>
      </w:r>
      <w:r w:rsidRPr="00431B68">
        <w:rPr>
          <w:rFonts w:ascii="Times New Roman" w:eastAsia="Times New Roman" w:hAnsi="Times New Roman" w:cs="Times New Roman"/>
          <w:sz w:val="24"/>
          <w:szCs w:val="24"/>
        </w:rPr>
        <w:br/>
        <w:t>Students who have not completed seminar requirements must arrange make-up sessions with the professor responsible for their group. Make-up and renewal of laboratory practices are scheduled for Tuesday, February 10th, at 12:45 in the classroom 1 of the Institute of Human Genetics.</w:t>
      </w:r>
      <w:r w:rsidRPr="00431B6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43C25" w:rsidRDefault="00543C25" w:rsidP="00543C2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C25" w:rsidRDefault="00543C25" w:rsidP="00543C2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C25" w:rsidRDefault="00543C25" w:rsidP="00543C2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3C25" w:rsidRPr="00431B68" w:rsidRDefault="00543C25" w:rsidP="00431B68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1B6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The next seminar for Group 2 will take place on Tuesday, February 10th, at 12:45, </w:t>
      </w:r>
      <w:r w:rsidRPr="00431B68">
        <w:rPr>
          <w:rFonts w:ascii="Times New Roman" w:eastAsia="Times New Roman" w:hAnsi="Times New Roman" w:cs="Times New Roman"/>
          <w:sz w:val="24"/>
          <w:szCs w:val="24"/>
        </w:rPr>
        <w:t>replacing the previously scheduled session on Monday, February 9th.</w:t>
      </w:r>
    </w:p>
    <w:p w:rsidR="002776AE" w:rsidRDefault="002776AE"/>
    <w:sectPr w:rsidR="002776AE" w:rsidSect="00277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5418A"/>
    <w:multiLevelType w:val="hybridMultilevel"/>
    <w:tmpl w:val="32B015B6"/>
    <w:lvl w:ilvl="0" w:tplc="E63E54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43C25"/>
    <w:rsid w:val="002776AE"/>
    <w:rsid w:val="00431B68"/>
    <w:rsid w:val="0054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94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2026-02-03T08:24:00Z</dcterms:created>
  <dcterms:modified xsi:type="dcterms:W3CDTF">2026-02-03T08:28:00Z</dcterms:modified>
</cp:coreProperties>
</file>